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C4CEEC" w14:textId="77777777" w:rsidR="0017513F" w:rsidRDefault="0017513F" w:rsidP="0017513F">
      <w:pPr>
        <w:pStyle w:val="Titre4"/>
      </w:pPr>
      <w:r>
        <w:t>Droits et devoir du citoyen</w:t>
      </w:r>
      <w:r>
        <w:rPr>
          <w:rFonts w:ascii="Times New Roman" w:hAnsi="Times New Roman"/>
        </w:rPr>
        <w:t> </w:t>
      </w:r>
      <w:r>
        <w:t xml:space="preserve">: </w:t>
      </w:r>
    </w:p>
    <w:p w14:paraId="7743320F" w14:textId="77777777" w:rsidR="0017513F" w:rsidRDefault="0017513F" w:rsidP="0017513F"/>
    <w:p w14:paraId="67E4733E" w14:textId="77777777" w:rsidR="0017513F" w:rsidRPr="00164977" w:rsidRDefault="0017513F" w:rsidP="0017513F">
      <w:pPr>
        <w:tabs>
          <w:tab w:val="left" w:pos="1027"/>
        </w:tabs>
        <w:rPr>
          <w:b/>
          <w:i/>
        </w:rPr>
      </w:pPr>
      <w:r w:rsidRPr="00164977">
        <w:rPr>
          <w:b/>
          <w:i/>
        </w:rPr>
        <w:t>A- posséder sa terre</w:t>
      </w:r>
      <w:r w:rsidRPr="00164977">
        <w:rPr>
          <w:rFonts w:ascii="Times New Roman" w:hAnsi="Times New Roman"/>
          <w:b/>
          <w:i/>
        </w:rPr>
        <w:t> </w:t>
      </w:r>
      <w:r w:rsidRPr="00164977">
        <w:rPr>
          <w:b/>
          <w:i/>
        </w:rPr>
        <w:t xml:space="preserve">: </w:t>
      </w:r>
    </w:p>
    <w:p w14:paraId="4225ECDC" w14:textId="77777777" w:rsidR="0017513F" w:rsidRDefault="0017513F" w:rsidP="0017513F">
      <w:pPr>
        <w:numPr>
          <w:ilvl w:val="0"/>
          <w:numId w:val="1"/>
        </w:numPr>
      </w:pPr>
      <w:r>
        <w:t xml:space="preserve">En </w:t>
      </w:r>
      <w:proofErr w:type="spellStart"/>
      <w:r>
        <w:t>opp</w:t>
      </w:r>
      <w:proofErr w:type="spellEnd"/>
      <w:r>
        <w:t xml:space="preserve">. Avec la période aristocratique, le premier droit d’un </w:t>
      </w:r>
      <w:proofErr w:type="gramStart"/>
      <w:r>
        <w:t>citoyens</w:t>
      </w:r>
      <w:proofErr w:type="gramEnd"/>
      <w:r>
        <w:t xml:space="preserve"> est de posséder la terre, son champs.</w:t>
      </w:r>
    </w:p>
    <w:p w14:paraId="43FC9DDF" w14:textId="77777777" w:rsidR="0017513F" w:rsidRDefault="0017513F" w:rsidP="0017513F">
      <w:pPr>
        <w:numPr>
          <w:ilvl w:val="0"/>
          <w:numId w:val="1"/>
        </w:numPr>
      </w:pPr>
      <w:r>
        <w:t xml:space="preserve">80 % des citoyens sont propriétaires. </w:t>
      </w:r>
    </w:p>
    <w:p w14:paraId="4D4147B5" w14:textId="77777777" w:rsidR="0017513F" w:rsidRPr="00D03C76" w:rsidRDefault="0017513F" w:rsidP="0017513F">
      <w:pPr>
        <w:tabs>
          <w:tab w:val="left" w:pos="1027"/>
        </w:tabs>
        <w:rPr>
          <w:b/>
          <w:i/>
          <w:sz w:val="16"/>
          <w:szCs w:val="16"/>
        </w:rPr>
      </w:pPr>
    </w:p>
    <w:p w14:paraId="5C68C078" w14:textId="77777777" w:rsidR="0017513F" w:rsidRPr="00164977" w:rsidRDefault="0017513F" w:rsidP="0017513F">
      <w:pPr>
        <w:tabs>
          <w:tab w:val="left" w:pos="1027"/>
        </w:tabs>
        <w:rPr>
          <w:b/>
          <w:i/>
        </w:rPr>
      </w:pPr>
      <w:r w:rsidRPr="00164977">
        <w:rPr>
          <w:b/>
          <w:i/>
        </w:rPr>
        <w:t>B- prendre part à la vie publique</w:t>
      </w:r>
      <w:r w:rsidRPr="00164977">
        <w:rPr>
          <w:rFonts w:ascii="Times New Roman" w:hAnsi="Times New Roman"/>
          <w:b/>
          <w:i/>
        </w:rPr>
        <w:t> </w:t>
      </w:r>
      <w:r w:rsidRPr="00164977">
        <w:rPr>
          <w:b/>
          <w:i/>
        </w:rPr>
        <w:t>:</w:t>
      </w:r>
    </w:p>
    <w:p w14:paraId="39ACB401" w14:textId="77777777" w:rsidR="0017513F" w:rsidRDefault="0017513F" w:rsidP="0017513F">
      <w:pPr>
        <w:numPr>
          <w:ilvl w:val="0"/>
          <w:numId w:val="1"/>
        </w:numPr>
      </w:pPr>
      <w:r>
        <w:t xml:space="preserve">Assister et prendre part à la </w:t>
      </w:r>
      <w:r w:rsidRPr="00164977">
        <w:rPr>
          <w:b/>
        </w:rPr>
        <w:t>vie publique</w:t>
      </w:r>
      <w:r>
        <w:t xml:space="preserve">, </w:t>
      </w:r>
      <w:r w:rsidRPr="00164977">
        <w:rPr>
          <w:b/>
        </w:rPr>
        <w:t>élire et être élus</w:t>
      </w:r>
      <w:r>
        <w:t xml:space="preserve"> aux fonctions publiques.</w:t>
      </w:r>
    </w:p>
    <w:p w14:paraId="3182603B" w14:textId="77777777" w:rsidR="0017513F" w:rsidRDefault="0017513F" w:rsidP="0017513F">
      <w:pPr>
        <w:numPr>
          <w:ilvl w:val="0"/>
          <w:numId w:val="1"/>
        </w:numPr>
      </w:pPr>
      <w:r>
        <w:t>Prendre la parole en public</w:t>
      </w:r>
    </w:p>
    <w:p w14:paraId="71B2976A" w14:textId="77777777" w:rsidR="00D03C76" w:rsidRPr="00D03C76" w:rsidRDefault="00D03C76" w:rsidP="00D03C76">
      <w:pPr>
        <w:pStyle w:val="Paragraphedeliste"/>
        <w:tabs>
          <w:tab w:val="left" w:pos="1027"/>
        </w:tabs>
        <w:rPr>
          <w:b/>
          <w:i/>
          <w:sz w:val="16"/>
          <w:szCs w:val="16"/>
        </w:rPr>
      </w:pPr>
    </w:p>
    <w:p w14:paraId="6B67B17F" w14:textId="77777777" w:rsidR="0017513F" w:rsidRPr="00164977" w:rsidRDefault="0017513F" w:rsidP="0017513F">
      <w:pPr>
        <w:rPr>
          <w:b/>
          <w:i/>
        </w:rPr>
      </w:pPr>
      <w:r w:rsidRPr="00164977">
        <w:rPr>
          <w:b/>
          <w:i/>
        </w:rPr>
        <w:t>C- respecter la religion</w:t>
      </w:r>
      <w:r w:rsidRPr="00164977">
        <w:rPr>
          <w:rFonts w:ascii="Times New Roman" w:hAnsi="Times New Roman"/>
          <w:b/>
          <w:i/>
        </w:rPr>
        <w:t> </w:t>
      </w:r>
      <w:r w:rsidRPr="00164977">
        <w:rPr>
          <w:b/>
          <w:i/>
        </w:rPr>
        <w:t xml:space="preserve">: </w:t>
      </w:r>
    </w:p>
    <w:p w14:paraId="041135E0" w14:textId="77777777" w:rsidR="0017513F" w:rsidRPr="00164977" w:rsidRDefault="0017513F" w:rsidP="0017513F">
      <w:pPr>
        <w:numPr>
          <w:ilvl w:val="0"/>
          <w:numId w:val="1"/>
        </w:numPr>
      </w:pPr>
      <w:r>
        <w:t>Les dieux sont garant de la prospérité athénienne, leur culte est constitutif de la vie de citoyen. Athéna est la protectrice de la cité.</w:t>
      </w:r>
    </w:p>
    <w:p w14:paraId="234C72AC" w14:textId="77777777" w:rsidR="00D03C76" w:rsidRPr="00D03C76" w:rsidRDefault="00D03C76" w:rsidP="00D03C76">
      <w:pPr>
        <w:pStyle w:val="Paragraphedeliste"/>
        <w:tabs>
          <w:tab w:val="left" w:pos="1027"/>
        </w:tabs>
        <w:rPr>
          <w:b/>
          <w:i/>
          <w:sz w:val="16"/>
          <w:szCs w:val="16"/>
        </w:rPr>
      </w:pPr>
    </w:p>
    <w:p w14:paraId="46D7EEF9" w14:textId="77777777" w:rsidR="0017513F" w:rsidRPr="00164977" w:rsidRDefault="0017513F" w:rsidP="0017513F">
      <w:pPr>
        <w:rPr>
          <w:b/>
          <w:i/>
        </w:rPr>
      </w:pPr>
      <w:r w:rsidRPr="00164977">
        <w:rPr>
          <w:b/>
          <w:i/>
        </w:rPr>
        <w:t>D- défendre la cité</w:t>
      </w:r>
      <w:r w:rsidRPr="00164977">
        <w:rPr>
          <w:rFonts w:ascii="Times New Roman" w:hAnsi="Times New Roman"/>
          <w:b/>
          <w:i/>
        </w:rPr>
        <w:t> </w:t>
      </w:r>
      <w:r w:rsidRPr="00164977">
        <w:rPr>
          <w:b/>
          <w:i/>
        </w:rPr>
        <w:t>:</w:t>
      </w:r>
    </w:p>
    <w:p w14:paraId="64F7B307" w14:textId="77777777" w:rsidR="0017513F" w:rsidRDefault="0017513F" w:rsidP="0017513F">
      <w:pPr>
        <w:numPr>
          <w:ilvl w:val="0"/>
          <w:numId w:val="1"/>
        </w:numPr>
      </w:pPr>
      <w:r w:rsidRPr="00164977">
        <w:t xml:space="preserve"> </w:t>
      </w:r>
      <w:r>
        <w:t>Le service militaire est constitution de l’identité du citoyen, l’éphébie.</w:t>
      </w:r>
    </w:p>
    <w:p w14:paraId="0D9BF4F4" w14:textId="77777777" w:rsidR="0017513F" w:rsidRPr="009A0631" w:rsidRDefault="0017513F" w:rsidP="0017513F">
      <w:pPr>
        <w:numPr>
          <w:ilvl w:val="0"/>
          <w:numId w:val="1"/>
        </w:numPr>
      </w:pPr>
      <w:r>
        <w:t xml:space="preserve">L’armée de </w:t>
      </w:r>
      <w:r w:rsidRPr="009A0631">
        <w:rPr>
          <w:b/>
        </w:rPr>
        <w:t>citoyens libres</w:t>
      </w:r>
      <w:r>
        <w:t xml:space="preserve"> est un des symbole de la démocratie athénienne, ont parle des hoplites</w:t>
      </w:r>
      <w:r w:rsidRPr="009A0631">
        <w:rPr>
          <w:rFonts w:ascii="Times New Roman" w:hAnsi="Times New Roman"/>
        </w:rPr>
        <w:t> </w:t>
      </w:r>
    </w:p>
    <w:p w14:paraId="3310ED36" w14:textId="77777777" w:rsidR="00CA02AA" w:rsidRDefault="00D03C76"/>
    <w:p w14:paraId="2B690FC7" w14:textId="77777777" w:rsidR="0017513F" w:rsidRDefault="0017513F" w:rsidP="0017513F">
      <w:pPr>
        <w:pStyle w:val="Titre4"/>
      </w:pPr>
      <w:r>
        <w:t>Droits et devoir du citoyen</w:t>
      </w:r>
      <w:r>
        <w:rPr>
          <w:rFonts w:ascii="Times New Roman" w:hAnsi="Times New Roman"/>
        </w:rPr>
        <w:t> </w:t>
      </w:r>
      <w:r>
        <w:t xml:space="preserve">: </w:t>
      </w:r>
    </w:p>
    <w:p w14:paraId="788F12FE" w14:textId="77777777" w:rsidR="0017513F" w:rsidRDefault="0017513F" w:rsidP="0017513F"/>
    <w:p w14:paraId="23D881FA" w14:textId="77777777" w:rsidR="0017513F" w:rsidRPr="00164977" w:rsidRDefault="0017513F" w:rsidP="0017513F">
      <w:pPr>
        <w:tabs>
          <w:tab w:val="left" w:pos="1027"/>
        </w:tabs>
        <w:rPr>
          <w:b/>
          <w:i/>
        </w:rPr>
      </w:pPr>
      <w:r w:rsidRPr="00164977">
        <w:rPr>
          <w:b/>
          <w:i/>
        </w:rPr>
        <w:t>A- posséder sa terre</w:t>
      </w:r>
      <w:r w:rsidRPr="00164977">
        <w:rPr>
          <w:rFonts w:ascii="Times New Roman" w:hAnsi="Times New Roman"/>
          <w:b/>
          <w:i/>
        </w:rPr>
        <w:t> </w:t>
      </w:r>
      <w:r w:rsidRPr="00164977">
        <w:rPr>
          <w:b/>
          <w:i/>
        </w:rPr>
        <w:t xml:space="preserve">: </w:t>
      </w:r>
    </w:p>
    <w:p w14:paraId="43FF1648" w14:textId="77777777" w:rsidR="0017513F" w:rsidRDefault="0017513F" w:rsidP="0017513F">
      <w:pPr>
        <w:numPr>
          <w:ilvl w:val="0"/>
          <w:numId w:val="1"/>
        </w:numPr>
      </w:pPr>
      <w:r>
        <w:t xml:space="preserve">En </w:t>
      </w:r>
      <w:proofErr w:type="spellStart"/>
      <w:r>
        <w:t>opp</w:t>
      </w:r>
      <w:proofErr w:type="spellEnd"/>
      <w:r>
        <w:t xml:space="preserve">. Avec la période aristocratique, le premier droit d’un </w:t>
      </w:r>
      <w:proofErr w:type="gramStart"/>
      <w:r>
        <w:t>citoyens</w:t>
      </w:r>
      <w:proofErr w:type="gramEnd"/>
      <w:r>
        <w:t xml:space="preserve"> est de posséder la terre, son champs.</w:t>
      </w:r>
    </w:p>
    <w:p w14:paraId="2C06A66B" w14:textId="77777777" w:rsidR="0017513F" w:rsidRDefault="0017513F" w:rsidP="0017513F">
      <w:pPr>
        <w:numPr>
          <w:ilvl w:val="0"/>
          <w:numId w:val="1"/>
        </w:numPr>
      </w:pPr>
      <w:r>
        <w:t xml:space="preserve">80 % des citoyens sont propriétaires. </w:t>
      </w:r>
    </w:p>
    <w:p w14:paraId="162B1DAE" w14:textId="77777777" w:rsidR="00D03C76" w:rsidRPr="00D03C76" w:rsidRDefault="00D03C76" w:rsidP="00D03C76">
      <w:pPr>
        <w:pStyle w:val="Paragraphedeliste"/>
        <w:tabs>
          <w:tab w:val="left" w:pos="1027"/>
        </w:tabs>
        <w:rPr>
          <w:b/>
          <w:i/>
          <w:sz w:val="16"/>
          <w:szCs w:val="16"/>
        </w:rPr>
      </w:pPr>
    </w:p>
    <w:p w14:paraId="0F1E68A4" w14:textId="77777777" w:rsidR="0017513F" w:rsidRPr="00164977" w:rsidRDefault="0017513F" w:rsidP="0017513F">
      <w:pPr>
        <w:tabs>
          <w:tab w:val="left" w:pos="1027"/>
        </w:tabs>
        <w:rPr>
          <w:b/>
          <w:i/>
        </w:rPr>
      </w:pPr>
      <w:r w:rsidRPr="00164977">
        <w:rPr>
          <w:b/>
          <w:i/>
        </w:rPr>
        <w:t>B- prendre part à la vie publique</w:t>
      </w:r>
      <w:r w:rsidRPr="00164977">
        <w:rPr>
          <w:rFonts w:ascii="Times New Roman" w:hAnsi="Times New Roman"/>
          <w:b/>
          <w:i/>
        </w:rPr>
        <w:t> </w:t>
      </w:r>
      <w:r w:rsidRPr="00164977">
        <w:rPr>
          <w:b/>
          <w:i/>
        </w:rPr>
        <w:t>:</w:t>
      </w:r>
    </w:p>
    <w:p w14:paraId="1CA1198C" w14:textId="77777777" w:rsidR="0017513F" w:rsidRDefault="0017513F" w:rsidP="0017513F">
      <w:pPr>
        <w:numPr>
          <w:ilvl w:val="0"/>
          <w:numId w:val="1"/>
        </w:numPr>
      </w:pPr>
      <w:r>
        <w:t xml:space="preserve">Assister et prendre part à la </w:t>
      </w:r>
      <w:r w:rsidRPr="00164977">
        <w:rPr>
          <w:b/>
        </w:rPr>
        <w:t>vie publique</w:t>
      </w:r>
      <w:r>
        <w:t xml:space="preserve">, </w:t>
      </w:r>
      <w:r w:rsidRPr="00164977">
        <w:rPr>
          <w:b/>
        </w:rPr>
        <w:t>élire et être élus</w:t>
      </w:r>
      <w:r>
        <w:t xml:space="preserve"> aux fonctions publiques.</w:t>
      </w:r>
    </w:p>
    <w:p w14:paraId="6B5DCBA6" w14:textId="77777777" w:rsidR="0017513F" w:rsidRDefault="0017513F" w:rsidP="0017513F">
      <w:pPr>
        <w:numPr>
          <w:ilvl w:val="0"/>
          <w:numId w:val="1"/>
        </w:numPr>
      </w:pPr>
      <w:r>
        <w:t>Prendre la parole en public</w:t>
      </w:r>
    </w:p>
    <w:p w14:paraId="085A9D90" w14:textId="77777777" w:rsidR="00D03C76" w:rsidRPr="00D03C76" w:rsidRDefault="00D03C76" w:rsidP="00D03C76">
      <w:pPr>
        <w:pStyle w:val="Paragraphedeliste"/>
        <w:tabs>
          <w:tab w:val="left" w:pos="1027"/>
        </w:tabs>
        <w:rPr>
          <w:b/>
          <w:i/>
          <w:sz w:val="16"/>
          <w:szCs w:val="16"/>
        </w:rPr>
      </w:pPr>
    </w:p>
    <w:p w14:paraId="175B5357" w14:textId="77777777" w:rsidR="0017513F" w:rsidRPr="00164977" w:rsidRDefault="0017513F" w:rsidP="0017513F">
      <w:pPr>
        <w:rPr>
          <w:b/>
          <w:i/>
        </w:rPr>
      </w:pPr>
      <w:r w:rsidRPr="00164977">
        <w:rPr>
          <w:b/>
          <w:i/>
        </w:rPr>
        <w:t>C- respecter la religion</w:t>
      </w:r>
      <w:r w:rsidRPr="00164977">
        <w:rPr>
          <w:rFonts w:ascii="Times New Roman" w:hAnsi="Times New Roman"/>
          <w:b/>
          <w:i/>
        </w:rPr>
        <w:t> </w:t>
      </w:r>
      <w:r w:rsidRPr="00164977">
        <w:rPr>
          <w:b/>
          <w:i/>
        </w:rPr>
        <w:t xml:space="preserve">: </w:t>
      </w:r>
    </w:p>
    <w:p w14:paraId="2598E2A9" w14:textId="77777777" w:rsidR="0017513F" w:rsidRPr="00164977" w:rsidRDefault="0017513F" w:rsidP="0017513F">
      <w:pPr>
        <w:numPr>
          <w:ilvl w:val="0"/>
          <w:numId w:val="1"/>
        </w:numPr>
      </w:pPr>
      <w:r>
        <w:t>Les dieux sont garant de la prospérité athénienne, leur culte est constitutif de la vie de citoyen. Athéna est la protectrice de la cité.</w:t>
      </w:r>
    </w:p>
    <w:p w14:paraId="753C2DC1" w14:textId="77777777" w:rsidR="00D03C76" w:rsidRPr="00D03C76" w:rsidRDefault="00D03C76" w:rsidP="00D03C76">
      <w:pPr>
        <w:pStyle w:val="Paragraphedeliste"/>
        <w:tabs>
          <w:tab w:val="left" w:pos="1027"/>
        </w:tabs>
        <w:rPr>
          <w:b/>
          <w:i/>
          <w:sz w:val="16"/>
          <w:szCs w:val="16"/>
        </w:rPr>
      </w:pPr>
    </w:p>
    <w:p w14:paraId="20B44671" w14:textId="77777777" w:rsidR="0017513F" w:rsidRPr="00164977" w:rsidRDefault="0017513F" w:rsidP="0017513F">
      <w:pPr>
        <w:rPr>
          <w:b/>
          <w:i/>
        </w:rPr>
      </w:pPr>
      <w:r w:rsidRPr="00164977">
        <w:rPr>
          <w:b/>
          <w:i/>
        </w:rPr>
        <w:t>D- défendre la cité</w:t>
      </w:r>
      <w:r w:rsidRPr="00164977">
        <w:rPr>
          <w:rFonts w:ascii="Times New Roman" w:hAnsi="Times New Roman"/>
          <w:b/>
          <w:i/>
        </w:rPr>
        <w:t> </w:t>
      </w:r>
      <w:r w:rsidRPr="00164977">
        <w:rPr>
          <w:b/>
          <w:i/>
        </w:rPr>
        <w:t>:</w:t>
      </w:r>
    </w:p>
    <w:p w14:paraId="3EFF244F" w14:textId="77777777" w:rsidR="0017513F" w:rsidRDefault="0017513F" w:rsidP="0017513F">
      <w:pPr>
        <w:numPr>
          <w:ilvl w:val="0"/>
          <w:numId w:val="1"/>
        </w:numPr>
      </w:pPr>
      <w:r w:rsidRPr="00164977">
        <w:t xml:space="preserve"> </w:t>
      </w:r>
      <w:r>
        <w:t>Le service militaire est constitution de l’identité du citoyen, l’éphébie.</w:t>
      </w:r>
    </w:p>
    <w:p w14:paraId="5D20BA92" w14:textId="77777777" w:rsidR="0017513F" w:rsidRPr="00D03C76" w:rsidRDefault="0017513F" w:rsidP="00D03C76">
      <w:pPr>
        <w:numPr>
          <w:ilvl w:val="0"/>
          <w:numId w:val="1"/>
        </w:numPr>
      </w:pPr>
      <w:r>
        <w:t xml:space="preserve">L’armée de </w:t>
      </w:r>
      <w:r w:rsidRPr="009A0631">
        <w:rPr>
          <w:b/>
        </w:rPr>
        <w:t>citoyens libres</w:t>
      </w:r>
      <w:r>
        <w:t xml:space="preserve"> est un des symbole de la démocratie athénienne, ont parle des hoplites</w:t>
      </w:r>
      <w:r w:rsidRPr="009A0631">
        <w:rPr>
          <w:rFonts w:ascii="Times New Roman" w:hAnsi="Times New Roman"/>
        </w:rPr>
        <w:t> </w:t>
      </w:r>
    </w:p>
    <w:p w14:paraId="4BA26501" w14:textId="77777777" w:rsidR="00D03C76" w:rsidRDefault="00D03C76" w:rsidP="00D03C76">
      <w:pPr>
        <w:ind w:left="720"/>
      </w:pPr>
    </w:p>
    <w:p w14:paraId="3009BBC5" w14:textId="77777777" w:rsidR="0017513F" w:rsidRDefault="0017513F" w:rsidP="0017513F">
      <w:pPr>
        <w:pStyle w:val="Titre4"/>
      </w:pPr>
      <w:r>
        <w:t>Droits et devoir du citoyen</w:t>
      </w:r>
      <w:r>
        <w:rPr>
          <w:rFonts w:ascii="Times New Roman" w:hAnsi="Times New Roman"/>
        </w:rPr>
        <w:t> </w:t>
      </w:r>
      <w:r>
        <w:t xml:space="preserve">: </w:t>
      </w:r>
    </w:p>
    <w:p w14:paraId="00753755" w14:textId="77777777" w:rsidR="0017513F" w:rsidRDefault="0017513F" w:rsidP="0017513F"/>
    <w:p w14:paraId="2BD86549" w14:textId="77777777" w:rsidR="0017513F" w:rsidRPr="00164977" w:rsidRDefault="0017513F" w:rsidP="0017513F">
      <w:pPr>
        <w:tabs>
          <w:tab w:val="left" w:pos="1027"/>
        </w:tabs>
        <w:rPr>
          <w:b/>
          <w:i/>
        </w:rPr>
      </w:pPr>
      <w:r w:rsidRPr="00164977">
        <w:rPr>
          <w:b/>
          <w:i/>
        </w:rPr>
        <w:t>A- posséder sa terre</w:t>
      </w:r>
      <w:r w:rsidRPr="00164977">
        <w:rPr>
          <w:rFonts w:ascii="Times New Roman" w:hAnsi="Times New Roman"/>
          <w:b/>
          <w:i/>
        </w:rPr>
        <w:t> </w:t>
      </w:r>
      <w:r w:rsidRPr="00164977">
        <w:rPr>
          <w:b/>
          <w:i/>
        </w:rPr>
        <w:t xml:space="preserve">: </w:t>
      </w:r>
    </w:p>
    <w:p w14:paraId="27B27E35" w14:textId="77777777" w:rsidR="0017513F" w:rsidRDefault="0017513F" w:rsidP="0017513F">
      <w:pPr>
        <w:numPr>
          <w:ilvl w:val="0"/>
          <w:numId w:val="1"/>
        </w:numPr>
      </w:pPr>
      <w:r>
        <w:t xml:space="preserve">En </w:t>
      </w:r>
      <w:proofErr w:type="spellStart"/>
      <w:r>
        <w:t>opp</w:t>
      </w:r>
      <w:proofErr w:type="spellEnd"/>
      <w:r>
        <w:t xml:space="preserve">. Avec la période aristocratique, le premier droit d’un </w:t>
      </w:r>
      <w:proofErr w:type="gramStart"/>
      <w:r>
        <w:t>citoyens</w:t>
      </w:r>
      <w:proofErr w:type="gramEnd"/>
      <w:r>
        <w:t xml:space="preserve"> est de posséder la terre, son champs.</w:t>
      </w:r>
    </w:p>
    <w:p w14:paraId="05A090AF" w14:textId="77777777" w:rsidR="0017513F" w:rsidRDefault="0017513F" w:rsidP="0017513F">
      <w:pPr>
        <w:numPr>
          <w:ilvl w:val="0"/>
          <w:numId w:val="1"/>
        </w:numPr>
      </w:pPr>
      <w:r>
        <w:t xml:space="preserve">80 % des citoyens sont propriétaires. </w:t>
      </w:r>
    </w:p>
    <w:p w14:paraId="7BDB4819" w14:textId="77777777" w:rsidR="00D03C76" w:rsidRPr="00D03C76" w:rsidRDefault="00D03C76" w:rsidP="00D03C76">
      <w:pPr>
        <w:pStyle w:val="Paragraphedeliste"/>
        <w:tabs>
          <w:tab w:val="left" w:pos="1027"/>
        </w:tabs>
        <w:rPr>
          <w:b/>
          <w:i/>
          <w:sz w:val="16"/>
          <w:szCs w:val="16"/>
        </w:rPr>
      </w:pPr>
    </w:p>
    <w:p w14:paraId="2669EA52" w14:textId="77777777" w:rsidR="0017513F" w:rsidRPr="00164977" w:rsidRDefault="0017513F" w:rsidP="0017513F">
      <w:pPr>
        <w:tabs>
          <w:tab w:val="left" w:pos="1027"/>
        </w:tabs>
        <w:rPr>
          <w:b/>
          <w:i/>
        </w:rPr>
      </w:pPr>
      <w:r w:rsidRPr="00164977">
        <w:rPr>
          <w:b/>
          <w:i/>
        </w:rPr>
        <w:t>B- prendre part à la vie publique</w:t>
      </w:r>
      <w:r w:rsidRPr="00164977">
        <w:rPr>
          <w:rFonts w:ascii="Times New Roman" w:hAnsi="Times New Roman"/>
          <w:b/>
          <w:i/>
        </w:rPr>
        <w:t> </w:t>
      </w:r>
      <w:r w:rsidRPr="00164977">
        <w:rPr>
          <w:b/>
          <w:i/>
        </w:rPr>
        <w:t>:</w:t>
      </w:r>
    </w:p>
    <w:p w14:paraId="484F17FE" w14:textId="77777777" w:rsidR="0017513F" w:rsidRDefault="0017513F" w:rsidP="0017513F">
      <w:pPr>
        <w:numPr>
          <w:ilvl w:val="0"/>
          <w:numId w:val="1"/>
        </w:numPr>
      </w:pPr>
      <w:r>
        <w:t xml:space="preserve">Assister et prendre part à la </w:t>
      </w:r>
      <w:r w:rsidRPr="00164977">
        <w:rPr>
          <w:b/>
        </w:rPr>
        <w:t>vie publique</w:t>
      </w:r>
      <w:r>
        <w:t xml:space="preserve">, </w:t>
      </w:r>
      <w:r w:rsidRPr="00164977">
        <w:rPr>
          <w:b/>
        </w:rPr>
        <w:t>élire et être élus</w:t>
      </w:r>
      <w:r>
        <w:t xml:space="preserve"> aux fonctions publiques.</w:t>
      </w:r>
    </w:p>
    <w:p w14:paraId="1D583AB3" w14:textId="77777777" w:rsidR="0017513F" w:rsidRDefault="0017513F" w:rsidP="0017513F">
      <w:pPr>
        <w:numPr>
          <w:ilvl w:val="0"/>
          <w:numId w:val="1"/>
        </w:numPr>
      </w:pPr>
      <w:r>
        <w:t>Prendre la parole en public</w:t>
      </w:r>
    </w:p>
    <w:p w14:paraId="5CD0AD2F" w14:textId="77777777" w:rsidR="00D03C76" w:rsidRPr="00D03C76" w:rsidRDefault="00D03C76" w:rsidP="00D03C76">
      <w:pPr>
        <w:pStyle w:val="Paragraphedeliste"/>
        <w:tabs>
          <w:tab w:val="left" w:pos="1027"/>
        </w:tabs>
        <w:rPr>
          <w:b/>
          <w:i/>
          <w:sz w:val="16"/>
          <w:szCs w:val="16"/>
        </w:rPr>
      </w:pPr>
    </w:p>
    <w:p w14:paraId="4C90BAD7" w14:textId="77777777" w:rsidR="0017513F" w:rsidRPr="00164977" w:rsidRDefault="0017513F" w:rsidP="0017513F">
      <w:pPr>
        <w:rPr>
          <w:b/>
          <w:i/>
        </w:rPr>
      </w:pPr>
      <w:r w:rsidRPr="00164977">
        <w:rPr>
          <w:b/>
          <w:i/>
        </w:rPr>
        <w:t>C- respecter la religion</w:t>
      </w:r>
      <w:r w:rsidRPr="00164977">
        <w:rPr>
          <w:rFonts w:ascii="Times New Roman" w:hAnsi="Times New Roman"/>
          <w:b/>
          <w:i/>
        </w:rPr>
        <w:t> </w:t>
      </w:r>
      <w:r w:rsidRPr="00164977">
        <w:rPr>
          <w:b/>
          <w:i/>
        </w:rPr>
        <w:t xml:space="preserve">: </w:t>
      </w:r>
    </w:p>
    <w:p w14:paraId="675CB0FB" w14:textId="77777777" w:rsidR="0017513F" w:rsidRPr="00164977" w:rsidRDefault="0017513F" w:rsidP="0017513F">
      <w:pPr>
        <w:numPr>
          <w:ilvl w:val="0"/>
          <w:numId w:val="1"/>
        </w:numPr>
      </w:pPr>
      <w:r>
        <w:t>Les dieux sont garant de la prospérité athénienne, leur culte est constitutif de la vie de citoyen. Athéna est la protectrice de la cité.</w:t>
      </w:r>
    </w:p>
    <w:p w14:paraId="69FE7615" w14:textId="77777777" w:rsidR="00D03C76" w:rsidRPr="00D03C76" w:rsidRDefault="00D03C76" w:rsidP="00D03C76">
      <w:pPr>
        <w:pStyle w:val="Paragraphedeliste"/>
        <w:numPr>
          <w:ilvl w:val="0"/>
          <w:numId w:val="1"/>
        </w:numPr>
        <w:tabs>
          <w:tab w:val="left" w:pos="1027"/>
        </w:tabs>
        <w:rPr>
          <w:b/>
          <w:i/>
          <w:sz w:val="16"/>
          <w:szCs w:val="16"/>
        </w:rPr>
      </w:pPr>
    </w:p>
    <w:p w14:paraId="6204E8DB" w14:textId="77777777" w:rsidR="0017513F" w:rsidRPr="00164977" w:rsidRDefault="0017513F" w:rsidP="0017513F">
      <w:pPr>
        <w:rPr>
          <w:b/>
          <w:i/>
        </w:rPr>
      </w:pPr>
      <w:r w:rsidRPr="00164977">
        <w:rPr>
          <w:b/>
          <w:i/>
        </w:rPr>
        <w:t>D- défendre la cité</w:t>
      </w:r>
      <w:r w:rsidRPr="00164977">
        <w:rPr>
          <w:rFonts w:ascii="Times New Roman" w:hAnsi="Times New Roman"/>
          <w:b/>
          <w:i/>
        </w:rPr>
        <w:t> </w:t>
      </w:r>
      <w:r w:rsidRPr="00164977">
        <w:rPr>
          <w:b/>
          <w:i/>
        </w:rPr>
        <w:t>:</w:t>
      </w:r>
    </w:p>
    <w:p w14:paraId="7166029B" w14:textId="77777777" w:rsidR="0017513F" w:rsidRDefault="0017513F" w:rsidP="0017513F">
      <w:pPr>
        <w:numPr>
          <w:ilvl w:val="0"/>
          <w:numId w:val="1"/>
        </w:numPr>
      </w:pPr>
      <w:r w:rsidRPr="00164977">
        <w:t xml:space="preserve"> </w:t>
      </w:r>
      <w:r>
        <w:t>Le service militaire est constitution de l’identité du citoyen, l’éphébie.</w:t>
      </w:r>
    </w:p>
    <w:p w14:paraId="717EE778" w14:textId="77777777" w:rsidR="0017513F" w:rsidRDefault="0017513F" w:rsidP="0017513F">
      <w:pPr>
        <w:numPr>
          <w:ilvl w:val="0"/>
          <w:numId w:val="1"/>
        </w:numPr>
        <w:ind w:left="142" w:hanging="142"/>
      </w:pPr>
      <w:bookmarkStart w:id="0" w:name="_GoBack"/>
      <w:bookmarkEnd w:id="0"/>
      <w:r>
        <w:t xml:space="preserve">L’armée de </w:t>
      </w:r>
      <w:r w:rsidRPr="0017513F">
        <w:rPr>
          <w:b/>
        </w:rPr>
        <w:t>citoyens libres</w:t>
      </w:r>
      <w:r>
        <w:t xml:space="preserve"> est un des symbole de la démocratie athénienne, ont parle des hoplites</w:t>
      </w:r>
    </w:p>
    <w:sectPr w:rsidR="0017513F" w:rsidSect="0017513F">
      <w:pgSz w:w="11900" w:h="16840"/>
      <w:pgMar w:top="284" w:right="560" w:bottom="426" w:left="56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Arial">
    <w:altName w:val="Helvetica"/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altName w:val="Times New Roman"/>
    <w:panose1 w:val="02040503050406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112CD"/>
    <w:multiLevelType w:val="hybridMultilevel"/>
    <w:tmpl w:val="1ABE529C"/>
    <w:lvl w:ilvl="0" w:tplc="BCF298B4">
      <w:start w:val="2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00304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" w:hAnsi="Courier" w:hint="default"/>
      </w:rPr>
    </w:lvl>
    <w:lvl w:ilvl="2" w:tplc="000504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" w:hAnsi="Courier" w:hint="default"/>
      </w:rPr>
    </w:lvl>
    <w:lvl w:ilvl="5" w:tplc="000504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" w:hAnsi="Courier" w:hint="default"/>
      </w:rPr>
    </w:lvl>
    <w:lvl w:ilvl="8" w:tplc="000504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13F"/>
    <w:rsid w:val="0017513F"/>
    <w:rsid w:val="005F4B0A"/>
    <w:rsid w:val="00636389"/>
    <w:rsid w:val="00D03C76"/>
    <w:rsid w:val="00DA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,"/>
  <w:listSeparator w:val=";"/>
  <w14:docId w14:val="35EB25B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13F"/>
    <w:pPr>
      <w:jc w:val="both"/>
    </w:pPr>
    <w:rPr>
      <w:rFonts w:ascii="Garamond" w:eastAsia="Times New Roman" w:hAnsi="Garamond"/>
      <w:sz w:val="24"/>
      <w:lang w:val="fr-FR" w:eastAsia="fr-FR"/>
    </w:rPr>
  </w:style>
  <w:style w:type="paragraph" w:styleId="Titre4">
    <w:name w:val="heading 4"/>
    <w:basedOn w:val="Normal"/>
    <w:next w:val="Normal"/>
    <w:link w:val="Titre4Car"/>
    <w:qFormat/>
    <w:rsid w:val="0017513F"/>
    <w:pPr>
      <w:keepNext/>
      <w:spacing w:before="240" w:after="60"/>
      <w:outlineLvl w:val="3"/>
    </w:pPr>
    <w:rPr>
      <w:b/>
      <w:szCs w:val="28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4Car">
    <w:name w:val="Titre 4 Car"/>
    <w:basedOn w:val="Policepardfaut"/>
    <w:link w:val="Titre4"/>
    <w:rsid w:val="0017513F"/>
    <w:rPr>
      <w:rFonts w:ascii="Garamond" w:eastAsia="Times New Roman" w:hAnsi="Garamond"/>
      <w:b/>
      <w:sz w:val="24"/>
      <w:szCs w:val="28"/>
      <w:u w:val="single"/>
      <w:lang w:val="fr-FR" w:eastAsia="fr-FR"/>
    </w:rPr>
  </w:style>
  <w:style w:type="paragraph" w:styleId="Paragraphedeliste">
    <w:name w:val="List Paragraph"/>
    <w:basedOn w:val="Normal"/>
    <w:uiPriority w:val="34"/>
    <w:qFormat/>
    <w:rsid w:val="00D03C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13F"/>
    <w:pPr>
      <w:jc w:val="both"/>
    </w:pPr>
    <w:rPr>
      <w:rFonts w:ascii="Garamond" w:eastAsia="Times New Roman" w:hAnsi="Garamond"/>
      <w:sz w:val="24"/>
      <w:lang w:val="fr-FR" w:eastAsia="fr-FR"/>
    </w:rPr>
  </w:style>
  <w:style w:type="paragraph" w:styleId="Titre4">
    <w:name w:val="heading 4"/>
    <w:basedOn w:val="Normal"/>
    <w:next w:val="Normal"/>
    <w:link w:val="Titre4Car"/>
    <w:qFormat/>
    <w:rsid w:val="0017513F"/>
    <w:pPr>
      <w:keepNext/>
      <w:spacing w:before="240" w:after="60"/>
      <w:outlineLvl w:val="3"/>
    </w:pPr>
    <w:rPr>
      <w:b/>
      <w:szCs w:val="28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4Car">
    <w:name w:val="Titre 4 Car"/>
    <w:basedOn w:val="Policepardfaut"/>
    <w:link w:val="Titre4"/>
    <w:rsid w:val="0017513F"/>
    <w:rPr>
      <w:rFonts w:ascii="Garamond" w:eastAsia="Times New Roman" w:hAnsi="Garamond"/>
      <w:b/>
      <w:sz w:val="24"/>
      <w:szCs w:val="28"/>
      <w:u w:val="single"/>
      <w:lang w:val="fr-FR" w:eastAsia="fr-FR"/>
    </w:rPr>
  </w:style>
  <w:style w:type="paragraph" w:styleId="Paragraphedeliste">
    <w:name w:val="List Paragraph"/>
    <w:basedOn w:val="Normal"/>
    <w:uiPriority w:val="34"/>
    <w:qFormat/>
    <w:rsid w:val="00D03C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333</Words>
  <Characters>1834</Characters>
  <Application>Microsoft Macintosh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Maxime Yevadian</dc:creator>
  <cp:keywords/>
  <dc:description/>
  <cp:lastModifiedBy>Poste 1</cp:lastModifiedBy>
  <cp:revision>2</cp:revision>
  <dcterms:created xsi:type="dcterms:W3CDTF">2011-08-29T09:11:00Z</dcterms:created>
  <dcterms:modified xsi:type="dcterms:W3CDTF">2012-12-07T15:44:00Z</dcterms:modified>
</cp:coreProperties>
</file>